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B86050" w14:textId="77777777" w:rsidR="00C27A96" w:rsidRPr="00C27A96" w:rsidRDefault="00C27A96" w:rsidP="00C27A96">
      <w:pPr>
        <w:jc w:val="center"/>
        <w:rPr>
          <w:b/>
          <w:bCs/>
          <w:sz w:val="48"/>
          <w:szCs w:val="48"/>
        </w:rPr>
      </w:pPr>
      <w:r w:rsidRPr="00C27A96">
        <w:rPr>
          <w:b/>
          <w:bCs/>
          <w:sz w:val="48"/>
          <w:szCs w:val="48"/>
        </w:rPr>
        <w:t>Where should a chef open a restaurant in Toronto?</w:t>
      </w:r>
    </w:p>
    <w:p w14:paraId="5053A0CC" w14:textId="77777777" w:rsidR="006828FF" w:rsidRPr="00C27A96" w:rsidRDefault="00D97C89" w:rsidP="00C27A96"/>
    <w:p w14:paraId="334C93BE" w14:textId="77777777" w:rsidR="00C27A96" w:rsidRPr="00C27A96" w:rsidRDefault="00C27A96" w:rsidP="00C27A96"/>
    <w:p w14:paraId="1BCCAD80" w14:textId="6F874641" w:rsidR="00C27A96" w:rsidRPr="00C27A96" w:rsidRDefault="00C27A96" w:rsidP="00C27A96">
      <w:pPr>
        <w:jc w:val="center"/>
      </w:pPr>
      <w:r w:rsidRPr="00C27A96">
        <w:t>Paul Vidal</w:t>
      </w:r>
    </w:p>
    <w:p w14:paraId="339F21D0" w14:textId="188B5ED5" w:rsidR="00C27A96" w:rsidRPr="00C27A96" w:rsidRDefault="00C27A96" w:rsidP="00C27A96">
      <w:pPr>
        <w:jc w:val="center"/>
      </w:pPr>
      <w:r w:rsidRPr="00C27A96">
        <w:t>August 2019</w:t>
      </w:r>
    </w:p>
    <w:p w14:paraId="35C1E09D" w14:textId="69D2A953" w:rsidR="00C27A96" w:rsidRPr="00C27A96" w:rsidRDefault="00C27A96" w:rsidP="00C27A96"/>
    <w:p w14:paraId="51B6D3B5" w14:textId="3BD9DFE3" w:rsidR="00C27A96" w:rsidRDefault="00C27A96" w:rsidP="00C27A96">
      <w:pPr>
        <w:pStyle w:val="Heading1"/>
      </w:pPr>
      <w:r w:rsidRPr="00C27A96">
        <w:t>Introduction</w:t>
      </w:r>
    </w:p>
    <w:p w14:paraId="0C930AC2" w14:textId="00106A21" w:rsidR="00C27A96" w:rsidRDefault="00C27A96" w:rsidP="00C27A96"/>
    <w:p w14:paraId="0C0F1536" w14:textId="77777777" w:rsidR="00C27A96" w:rsidRDefault="00C27A96" w:rsidP="00C27A96">
      <w:r>
        <w:t xml:space="preserve">French Chef Jacques Durand wishes to open a new French restaurant in Toronto called </w:t>
      </w:r>
      <w:r w:rsidRPr="00C27A96">
        <w:rPr>
          <w:i/>
          <w:iCs/>
        </w:rPr>
        <w:t>La Bonne Cuisine</w:t>
      </w:r>
      <w:r>
        <w:t>.</w:t>
      </w:r>
    </w:p>
    <w:p w14:paraId="39AD790E" w14:textId="77777777" w:rsidR="00C27A96" w:rsidRDefault="00C27A96" w:rsidP="00C27A96">
      <w:r>
        <w:t>In order to ensure the restaurant's success, he hired a data scientist to analyze the most successful restaurants in Toronto, their location.</w:t>
      </w:r>
    </w:p>
    <w:p w14:paraId="758B44BF" w14:textId="4B49B2CD" w:rsidR="00C27A96" w:rsidRDefault="00C27A96" w:rsidP="00C27A96">
      <w:r>
        <w:t>One particularly interesting aspect will be to see if French restaurants are more successful in one neighborhood or another.</w:t>
      </w:r>
    </w:p>
    <w:p w14:paraId="1BB5DE0A" w14:textId="2B13F150" w:rsidR="00C27A96" w:rsidRDefault="00C27A96" w:rsidP="00C27A96"/>
    <w:p w14:paraId="371D4F13" w14:textId="55DA57E8" w:rsidR="00C27A96" w:rsidRDefault="00C27A96" w:rsidP="00C27A96">
      <w:pPr>
        <w:pStyle w:val="Heading1"/>
      </w:pPr>
      <w:r w:rsidRPr="00C27A96">
        <w:t xml:space="preserve">Data </w:t>
      </w:r>
      <w:r w:rsidR="00B15B66">
        <w:t>preparation</w:t>
      </w:r>
    </w:p>
    <w:p w14:paraId="0196FE35" w14:textId="77777777" w:rsidR="0024775E" w:rsidRDefault="00C27A96" w:rsidP="00C27A96">
      <w:r w:rsidRPr="00C27A96">
        <w:t xml:space="preserve">To perform this analysis, the project leveraged </w:t>
      </w:r>
      <w:r w:rsidR="0024775E">
        <w:t>three sources:</w:t>
      </w:r>
    </w:p>
    <w:p w14:paraId="3FE2C773" w14:textId="60578018" w:rsidR="0024775E" w:rsidRDefault="0024775E" w:rsidP="0024775E">
      <w:pPr>
        <w:pStyle w:val="ListParagraph"/>
        <w:numPr>
          <w:ilvl w:val="0"/>
          <w:numId w:val="3"/>
        </w:numPr>
      </w:pPr>
      <w:r>
        <w:t>T</w:t>
      </w:r>
      <w:r w:rsidR="00C27A96" w:rsidRPr="00C27A96">
        <w:t xml:space="preserve">he Foursquare Venue API </w:t>
      </w:r>
      <w:r>
        <w:t>(</w:t>
      </w:r>
      <w:hyperlink r:id="rId5" w:history="1">
        <w:r w:rsidRPr="0024775E">
          <w:rPr>
            <w:rStyle w:val="Hyperlink"/>
          </w:rPr>
          <w:t>link</w:t>
        </w:r>
      </w:hyperlink>
      <w:r>
        <w:t>)</w:t>
      </w:r>
    </w:p>
    <w:p w14:paraId="17DA13F1" w14:textId="7862DBA6" w:rsidR="0024775E" w:rsidRDefault="0024775E" w:rsidP="0024775E">
      <w:pPr>
        <w:pStyle w:val="ListParagraph"/>
        <w:numPr>
          <w:ilvl w:val="0"/>
          <w:numId w:val="3"/>
        </w:numPr>
      </w:pPr>
      <w:r>
        <w:t>The Wikipedia list of Postal Codes in Canada (</w:t>
      </w:r>
      <w:hyperlink r:id="rId6" w:history="1">
        <w:r w:rsidRPr="0024775E">
          <w:rPr>
            <w:rStyle w:val="Hyperlink"/>
          </w:rPr>
          <w:t>link</w:t>
        </w:r>
      </w:hyperlink>
      <w:r>
        <w:t>)</w:t>
      </w:r>
    </w:p>
    <w:p w14:paraId="40236438" w14:textId="53F47BDD" w:rsidR="00C27A96" w:rsidRPr="00C27A96" w:rsidRDefault="0024775E" w:rsidP="0024775E">
      <w:pPr>
        <w:pStyle w:val="ListParagraph"/>
        <w:numPr>
          <w:ilvl w:val="0"/>
          <w:numId w:val="3"/>
        </w:numPr>
      </w:pPr>
      <w:r>
        <w:t xml:space="preserve">A list of </w:t>
      </w:r>
      <w:r w:rsidR="00181BAD">
        <w:t>latitude and longitude per Canada postal code (</w:t>
      </w:r>
      <w:hyperlink r:id="rId7" w:history="1">
        <w:r w:rsidR="00181BAD" w:rsidRPr="00181BAD">
          <w:rPr>
            <w:rStyle w:val="Hyperlink"/>
          </w:rPr>
          <w:t>link</w:t>
        </w:r>
      </w:hyperlink>
      <w:r w:rsidR="00181BAD">
        <w:t>)</w:t>
      </w:r>
    </w:p>
    <w:p w14:paraId="6B0B31B9" w14:textId="64CDFCE5" w:rsidR="00181BAD" w:rsidRDefault="00181BAD" w:rsidP="00181BAD"/>
    <w:p w14:paraId="4D6BB827" w14:textId="7B09749B" w:rsidR="00181BAD" w:rsidRDefault="00181BAD" w:rsidP="00181BAD">
      <w:r>
        <w:t>Data preparation for this project consisted of the following steps:</w:t>
      </w:r>
    </w:p>
    <w:p w14:paraId="34CB5752" w14:textId="0E842808" w:rsidR="00181BAD" w:rsidRDefault="00181BAD" w:rsidP="00181BAD">
      <w:pPr>
        <w:pStyle w:val="ListParagraph"/>
        <w:numPr>
          <w:ilvl w:val="0"/>
          <w:numId w:val="4"/>
        </w:numPr>
      </w:pPr>
      <w:r>
        <w:t xml:space="preserve">Scrape postal code from the Wikipedia page using python library </w:t>
      </w:r>
      <w:proofErr w:type="spellStart"/>
      <w:r>
        <w:t>BeautifulSoup</w:t>
      </w:r>
      <w:proofErr w:type="spellEnd"/>
    </w:p>
    <w:p w14:paraId="7F006AA2" w14:textId="3253A50A" w:rsidR="00181BAD" w:rsidRDefault="00181BAD" w:rsidP="00181BAD">
      <w:pPr>
        <w:pStyle w:val="ListParagraph"/>
        <w:numPr>
          <w:ilvl w:val="0"/>
          <w:numId w:val="4"/>
        </w:numPr>
      </w:pPr>
      <w:r>
        <w:t>Combine the extracted postal codes with their latitude and longitude</w:t>
      </w:r>
    </w:p>
    <w:p w14:paraId="4DEF332B" w14:textId="7A1943A1" w:rsidR="00181BAD" w:rsidRDefault="00181BAD" w:rsidP="00181BAD">
      <w:pPr>
        <w:pStyle w:val="ListParagraph"/>
        <w:numPr>
          <w:ilvl w:val="0"/>
          <w:numId w:val="4"/>
        </w:numPr>
      </w:pPr>
      <w:r>
        <w:t xml:space="preserve">Use the explore </w:t>
      </w:r>
      <w:r>
        <w:t>Foursquare API call</w:t>
      </w:r>
      <w:r>
        <w:t xml:space="preserve"> to get all venues associated with a Postal Code.</w:t>
      </w:r>
    </w:p>
    <w:p w14:paraId="10E1B800" w14:textId="3E5C8D46" w:rsidR="00B15B66" w:rsidRDefault="00B15B66" w:rsidP="00181BAD">
      <w:pPr>
        <w:rPr>
          <w:rFonts w:asciiTheme="majorHAnsi" w:eastAsiaTheme="majorEastAsia" w:hAnsiTheme="majorHAnsi" w:cstheme="majorBidi"/>
          <w:b/>
          <w:bCs/>
          <w:color w:val="000000" w:themeColor="text1"/>
          <w:sz w:val="28"/>
          <w:szCs w:val="28"/>
        </w:rPr>
      </w:pPr>
    </w:p>
    <w:p w14:paraId="7FA495E3" w14:textId="0D2F7BAE" w:rsidR="00B15B66" w:rsidRDefault="00B15B66" w:rsidP="00B15B66">
      <w:r>
        <w:t>While scraping is a straightforward process, eliminating the “</w:t>
      </w:r>
      <w:r w:rsidRPr="00B15B66">
        <w:t>Not assigned</w:t>
      </w:r>
      <w:r>
        <w:t xml:space="preserve">” </w:t>
      </w:r>
      <w:proofErr w:type="spellStart"/>
      <w:r>
        <w:t>PostalCodes</w:t>
      </w:r>
      <w:proofErr w:type="spellEnd"/>
      <w:r>
        <w:t xml:space="preserve"> was important for data preparation.</w:t>
      </w:r>
      <w:r>
        <w:tab/>
        <w:t xml:space="preserve"> </w:t>
      </w:r>
    </w:p>
    <w:p w14:paraId="57A8C9EC" w14:textId="77777777" w:rsidR="00B15B66" w:rsidRDefault="00B15B66" w:rsidP="00B15B66"/>
    <w:p w14:paraId="21794724" w14:textId="31E4279A" w:rsidR="00181BAD" w:rsidRDefault="00B15B66" w:rsidP="00B15B66">
      <w:r>
        <w:br/>
      </w:r>
      <w:r>
        <w:br/>
      </w:r>
      <w:r>
        <w:br/>
      </w:r>
      <w:r>
        <w:br/>
      </w:r>
      <w:r>
        <w:br/>
      </w:r>
      <w:r>
        <w:br/>
      </w:r>
      <w:r w:rsidR="00181BAD">
        <w:lastRenderedPageBreak/>
        <w:t xml:space="preserve">The </w:t>
      </w:r>
      <w:r>
        <w:t>table</w:t>
      </w:r>
      <w:r w:rsidR="00181BAD">
        <w:t xml:space="preserve"> below shows </w:t>
      </w:r>
      <w:r>
        <w:t xml:space="preserve">an overview of the end result of the combination of the scraped Wikipedia data and the </w:t>
      </w:r>
      <w:r>
        <w:t>latitude and longitude per Canada postal code</w:t>
      </w:r>
      <w:r>
        <w:t>:</w:t>
      </w:r>
    </w:p>
    <w:p w14:paraId="6F5D463D" w14:textId="7B140AB3" w:rsidR="00C27A96" w:rsidRDefault="00181BAD" w:rsidP="00C27A96">
      <w:r>
        <w:rPr>
          <w:noProof/>
        </w:rPr>
        <w:drawing>
          <wp:inline distT="0" distB="0" distL="0" distR="0" wp14:anchorId="4AEB747B" wp14:editId="149DA762">
            <wp:extent cx="5943600" cy="1534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8-19 at 12.33.24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720A" w14:textId="05BC5C0A" w:rsidR="00C27A96" w:rsidRDefault="00C27A96" w:rsidP="00C27A96"/>
    <w:p w14:paraId="043E2DC7" w14:textId="13B79659" w:rsidR="00B15B66" w:rsidRDefault="00B15B66" w:rsidP="00B15B66">
      <w:r>
        <w:t>The map below shows a visualization of the location of these different Postal Codes:</w:t>
      </w:r>
    </w:p>
    <w:p w14:paraId="631E8229" w14:textId="24743B82" w:rsidR="00B15B66" w:rsidRDefault="00B15B66" w:rsidP="00C27A96"/>
    <w:p w14:paraId="1A1BB130" w14:textId="33693270" w:rsidR="00B15B66" w:rsidRDefault="00B15B66" w:rsidP="00C27A96"/>
    <w:p w14:paraId="65C0CEC6" w14:textId="33A1F1F2" w:rsidR="00B15B66" w:rsidRDefault="00B15B66" w:rsidP="00C27A96">
      <w:r>
        <w:rPr>
          <w:noProof/>
        </w:rPr>
        <w:drawing>
          <wp:inline distT="0" distB="0" distL="0" distR="0" wp14:anchorId="66CBAE6C" wp14:editId="603CB34E">
            <wp:extent cx="5943600" cy="1986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8-19 at 12.47.08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4CA9" w14:textId="77777777" w:rsidR="00B15B66" w:rsidRDefault="00B15B66" w:rsidP="00C27A96"/>
    <w:p w14:paraId="56FF2A0A" w14:textId="644680A8" w:rsidR="00B15B66" w:rsidRDefault="00B15B66" w:rsidP="00B15B66">
      <w:r>
        <w:t xml:space="preserve">Iterating through this list of </w:t>
      </w:r>
      <w:proofErr w:type="spellStart"/>
      <w:r>
        <w:t>PostalCodes</w:t>
      </w:r>
      <w:proofErr w:type="spellEnd"/>
      <w:r>
        <w:t xml:space="preserve"> and Latitude and Longitude, and leveraging the Foursquare API, it is easy to extract the different location nearby a Postal Code, as depicted below:</w:t>
      </w:r>
    </w:p>
    <w:p w14:paraId="18BCAD6C" w14:textId="77777777" w:rsidR="00B15B66" w:rsidRDefault="00B15B66" w:rsidP="00C27A96"/>
    <w:p w14:paraId="68538709" w14:textId="7FC28B5D" w:rsidR="00B15B66" w:rsidRDefault="00B15B66" w:rsidP="00C27A96">
      <w:r>
        <w:rPr>
          <w:noProof/>
        </w:rPr>
        <w:drawing>
          <wp:inline distT="0" distB="0" distL="0" distR="0" wp14:anchorId="05052B40" wp14:editId="709020C8">
            <wp:extent cx="5943600" cy="1337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8-19 at 12.48.38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962EC" w14:textId="48A0E43F" w:rsidR="00B15B66" w:rsidRDefault="00B15B66" w:rsidP="00C27A96"/>
    <w:p w14:paraId="5F611C07" w14:textId="2DB2F670" w:rsidR="00B15B66" w:rsidRDefault="00B15B66" w:rsidP="00C27A96">
      <w:r>
        <w:t xml:space="preserve">The final stage of this data preparation was to only extract the Restaurant venues. This was done by searching for every venue category containing the word Restaurant. </w:t>
      </w:r>
    </w:p>
    <w:p w14:paraId="79A41AD9" w14:textId="27A6DDEF" w:rsidR="00B15B66" w:rsidRDefault="00B15B66" w:rsidP="00C27A96"/>
    <w:p w14:paraId="479CF144" w14:textId="77777777" w:rsidR="00B15B66" w:rsidRDefault="00B15B66" w:rsidP="00C27A96"/>
    <w:p w14:paraId="031CDFA5" w14:textId="77777777" w:rsidR="00B15B66" w:rsidRDefault="00B15B66" w:rsidP="00C27A96"/>
    <w:p w14:paraId="52769391" w14:textId="77777777" w:rsidR="00B15B66" w:rsidRDefault="00B15B66" w:rsidP="00C27A96"/>
    <w:p w14:paraId="1E69C878" w14:textId="331BF444" w:rsidR="00C27A96" w:rsidRDefault="00C27A96" w:rsidP="00B15B66">
      <w:pPr>
        <w:pStyle w:val="Heading1"/>
      </w:pPr>
      <w:r w:rsidRPr="00C27A96">
        <w:lastRenderedPageBreak/>
        <w:t>Exploratory Data Analysis</w:t>
      </w:r>
    </w:p>
    <w:p w14:paraId="2B5B9362" w14:textId="72F6EEA9" w:rsidR="00B15B66" w:rsidRDefault="001A0023" w:rsidP="00C27A96">
      <w:r>
        <w:t>This section of the project explores the neighborhoods with the most restaurant, per category of restaurant.</w:t>
      </w:r>
    </w:p>
    <w:p w14:paraId="062EB080" w14:textId="4835CF94" w:rsidR="001A0023" w:rsidRDefault="001A0023" w:rsidP="00C27A96"/>
    <w:p w14:paraId="536939A1" w14:textId="7CA004B2" w:rsidR="001A0023" w:rsidRDefault="001A0023" w:rsidP="00C27A96">
      <w:r>
        <w:t>Leveraging one hot encoding, the result of the search found that many areas had very little restaurant presence, when others had many:</w:t>
      </w:r>
    </w:p>
    <w:p w14:paraId="21E125BD" w14:textId="66F024ED" w:rsidR="001A0023" w:rsidRDefault="001A0023" w:rsidP="00C27A96">
      <w:r>
        <w:rPr>
          <w:noProof/>
        </w:rPr>
        <w:drawing>
          <wp:inline distT="0" distB="0" distL="0" distR="0" wp14:anchorId="25C575D6" wp14:editId="285C3FD5">
            <wp:extent cx="5943600" cy="2898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8-19 at 12.56.4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7A3A" w14:textId="5FEA3224" w:rsidR="001A0023" w:rsidRDefault="001A0023" w:rsidP="00C27A96">
      <w:r>
        <w:rPr>
          <w:noProof/>
        </w:rPr>
        <w:drawing>
          <wp:inline distT="0" distB="0" distL="0" distR="0" wp14:anchorId="40895213" wp14:editId="07BC5A8B">
            <wp:extent cx="5943600" cy="32886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8-19 at 12.55.36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274A5" w14:textId="77777777" w:rsidR="001A0023" w:rsidRDefault="001A0023" w:rsidP="00C27A96"/>
    <w:p w14:paraId="1FBD8C54" w14:textId="45BD3248" w:rsidR="001A0023" w:rsidRDefault="001A0023" w:rsidP="00C27A96"/>
    <w:p w14:paraId="063EBDBD" w14:textId="3B3F6E69" w:rsidR="001A0023" w:rsidRDefault="001A0023" w:rsidP="00C27A96">
      <w:r>
        <w:lastRenderedPageBreak/>
        <w:t>Mapping the postal codes with the most restaurants, the areas that seem the most popular for a restaurant are close to the center of Toronto and not on its outskirts:</w:t>
      </w:r>
    </w:p>
    <w:p w14:paraId="0B7B8B17" w14:textId="1D9395C6" w:rsidR="001A0023" w:rsidRDefault="001A0023" w:rsidP="00C27A96"/>
    <w:p w14:paraId="41E58B0C" w14:textId="088075D7" w:rsidR="001A0023" w:rsidRDefault="001A0023" w:rsidP="00C27A96">
      <w:r>
        <w:rPr>
          <w:noProof/>
        </w:rPr>
        <w:drawing>
          <wp:inline distT="0" distB="0" distL="0" distR="0" wp14:anchorId="43356DA1" wp14:editId="2F908E75">
            <wp:extent cx="5943600" cy="3333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19 at 12.59.12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47AF" w14:textId="77777777" w:rsidR="00B15B66" w:rsidRDefault="00B15B66" w:rsidP="00C27A96"/>
    <w:p w14:paraId="692CC50F" w14:textId="7590B380" w:rsidR="00C27A96" w:rsidRDefault="00C27A96" w:rsidP="00C27A96"/>
    <w:p w14:paraId="4B433AA6" w14:textId="7C8B31A8" w:rsidR="00C27A96" w:rsidRDefault="00C27A96" w:rsidP="001A0023">
      <w:pPr>
        <w:pStyle w:val="Heading1"/>
      </w:pPr>
      <w:r w:rsidRPr="00C27A96">
        <w:t>Predictive Modeling</w:t>
      </w:r>
    </w:p>
    <w:p w14:paraId="02FCFD3C" w14:textId="77777777" w:rsidR="001A0023" w:rsidRDefault="001A0023" w:rsidP="001A0023"/>
    <w:p w14:paraId="2119811C" w14:textId="3E8B9C5F" w:rsidR="001A0023" w:rsidRDefault="001A0023" w:rsidP="001A0023">
      <w:pPr>
        <w:pStyle w:val="Heading2"/>
      </w:pPr>
      <w:r>
        <w:t>Model building</w:t>
      </w:r>
    </w:p>
    <w:p w14:paraId="0CFABD7C" w14:textId="77777777" w:rsidR="001A0023" w:rsidRPr="001A0023" w:rsidRDefault="001A0023" w:rsidP="001A0023"/>
    <w:p w14:paraId="7661EF0D" w14:textId="63D297E1" w:rsidR="001A0023" w:rsidRDefault="001A0023" w:rsidP="001A0023">
      <w:r>
        <w:t>Based on this initial exploration, it seems that being close to the bay is where most restaurants open. The next goal of the project is to build a predictive model that will determine the potential success of a restaurant based on its latitude and longitude.</w:t>
      </w:r>
    </w:p>
    <w:p w14:paraId="7FBA42F0" w14:textId="27A6E03C" w:rsidR="001A0023" w:rsidRDefault="001A0023" w:rsidP="001A0023"/>
    <w:p w14:paraId="47F518C4" w14:textId="70E07F26" w:rsidR="001A0023" w:rsidRDefault="001A0023" w:rsidP="001A0023">
      <w:r>
        <w:t>In this project, the rating of a venue was used to qualify the success of a restaurant.</w:t>
      </w:r>
    </w:p>
    <w:p w14:paraId="6F7AB65C" w14:textId="51B2D471" w:rsidR="001A0023" w:rsidRDefault="001A0023" w:rsidP="001A0023"/>
    <w:p w14:paraId="7783B791" w14:textId="719F8538" w:rsidR="001A0023" w:rsidRDefault="001A0023" w:rsidP="001A0023">
      <w:r>
        <w:t>The model built where therefore a linear regression model using:</w:t>
      </w:r>
    </w:p>
    <w:p w14:paraId="0FC6B4E0" w14:textId="4E29BA4D" w:rsidR="001A0023" w:rsidRDefault="001A0023" w:rsidP="001A0023">
      <w:pPr>
        <w:pStyle w:val="ListParagraph"/>
        <w:numPr>
          <w:ilvl w:val="0"/>
          <w:numId w:val="5"/>
        </w:numPr>
      </w:pPr>
      <w:r>
        <w:t>X: Latitude and Longitude of a Venue</w:t>
      </w:r>
    </w:p>
    <w:p w14:paraId="31DCFBF5" w14:textId="468A03E1" w:rsidR="001A0023" w:rsidRDefault="001A0023" w:rsidP="001A0023">
      <w:pPr>
        <w:pStyle w:val="ListParagraph"/>
        <w:numPr>
          <w:ilvl w:val="0"/>
          <w:numId w:val="5"/>
        </w:numPr>
      </w:pPr>
      <w:r>
        <w:t>Y: Venue rating</w:t>
      </w:r>
    </w:p>
    <w:p w14:paraId="46C13B68" w14:textId="56D4B2E2" w:rsidR="00181BAD" w:rsidRDefault="00181BAD" w:rsidP="001A0023"/>
    <w:p w14:paraId="0600CC4E" w14:textId="77777777" w:rsidR="00097DDB" w:rsidRDefault="00097DDB" w:rsidP="001A0023">
      <w:r>
        <w:t xml:space="preserve">By splitting the data set obtained from the Foursquare API into 75% training and 25% testing we obtained a linear model with a </w:t>
      </w:r>
      <w:r w:rsidRPr="00097DDB">
        <w:t>Mean squared error</w:t>
      </w:r>
      <w:r>
        <w:t xml:space="preserve"> of</w:t>
      </w:r>
      <w:r w:rsidRPr="00097DDB">
        <w:t xml:space="preserve"> 2.81</w:t>
      </w:r>
      <w:r>
        <w:t xml:space="preserve"> and a variance error of 0.38.</w:t>
      </w:r>
    </w:p>
    <w:p w14:paraId="40B67612" w14:textId="77777777" w:rsidR="00097DDB" w:rsidRDefault="00097DDB" w:rsidP="001A0023">
      <w:r>
        <w:br/>
      </w:r>
    </w:p>
    <w:p w14:paraId="53FF9215" w14:textId="46C770E2" w:rsidR="00097DDB" w:rsidRDefault="00097DDB" w:rsidP="001A0023">
      <w:r>
        <w:lastRenderedPageBreak/>
        <w:t xml:space="preserve">By using postal codes latitude and longitude, we can map out the predicted ratings of a restaurant based per postal code. The maps below </w:t>
      </w:r>
      <w:proofErr w:type="gramStart"/>
      <w:r>
        <w:t>shows</w:t>
      </w:r>
      <w:proofErr w:type="gramEnd"/>
      <w:r>
        <w:t xml:space="preserve"> these predictions (red = rating &lt;5, orange = rating between 5 and 7, green = rating &gt; 7):</w:t>
      </w:r>
    </w:p>
    <w:p w14:paraId="327B7E60" w14:textId="46ABFA52" w:rsidR="00097DDB" w:rsidRDefault="00097DDB" w:rsidP="001A0023"/>
    <w:p w14:paraId="4EAF06A3" w14:textId="62B9E8B0" w:rsidR="00097DDB" w:rsidRDefault="00097DDB" w:rsidP="001A0023">
      <w:r>
        <w:rPr>
          <w:noProof/>
        </w:rPr>
        <w:drawing>
          <wp:inline distT="0" distB="0" distL="0" distR="0" wp14:anchorId="11209DBA" wp14:editId="2A69181F">
            <wp:extent cx="5943600" cy="26841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19 at 1.07.4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4170" w14:textId="6C425FB2" w:rsidR="00097DDB" w:rsidRDefault="00097DDB" w:rsidP="001A0023"/>
    <w:p w14:paraId="16086B6A" w14:textId="4939A2D2" w:rsidR="00097DDB" w:rsidRDefault="00097DDB" w:rsidP="001A0023">
      <w:r>
        <w:t xml:space="preserve">This map shows that </w:t>
      </w:r>
      <w:r w:rsidRPr="00097DDB">
        <w:t>the model of rating seems to be in accordance with the number of restaurants in Toronto: the most popular predicted ratings are in the same area where most restaurants are!</w:t>
      </w:r>
    </w:p>
    <w:p w14:paraId="63685A1D" w14:textId="3555F010" w:rsidR="00097DDB" w:rsidRDefault="00097DDB" w:rsidP="001A0023"/>
    <w:p w14:paraId="3CE7745F" w14:textId="77777777" w:rsidR="00097DDB" w:rsidRDefault="00097DDB" w:rsidP="001A0023"/>
    <w:p w14:paraId="656C8B21" w14:textId="7C976398" w:rsidR="00097DDB" w:rsidRDefault="00097DDB" w:rsidP="00097DDB">
      <w:pPr>
        <w:pStyle w:val="Heading2"/>
      </w:pPr>
      <w:r>
        <w:t>Known Limitations</w:t>
      </w:r>
    </w:p>
    <w:p w14:paraId="72B39455" w14:textId="7AFA6414" w:rsidR="00097DDB" w:rsidRDefault="00097DDB" w:rsidP="001A0023"/>
    <w:p w14:paraId="53058493" w14:textId="1B41A037" w:rsidR="00097DDB" w:rsidRDefault="00097DDB" w:rsidP="001A0023">
      <w:r>
        <w:t>This model has a lot of limitations:</w:t>
      </w:r>
    </w:p>
    <w:p w14:paraId="26F624E7" w14:textId="77777777" w:rsidR="00097DDB" w:rsidRDefault="00097DDB" w:rsidP="00097DDB">
      <w:pPr>
        <w:pStyle w:val="ListParagraph"/>
        <w:numPr>
          <w:ilvl w:val="0"/>
          <w:numId w:val="6"/>
        </w:numPr>
      </w:pPr>
      <w:r>
        <w:t>Because of Foursquare limitation of premium calls, not all venue data was retrieved</w:t>
      </w:r>
    </w:p>
    <w:p w14:paraId="770F4136" w14:textId="11A7E25E" w:rsidR="00097DDB" w:rsidRDefault="00097DDB" w:rsidP="00097DDB">
      <w:pPr>
        <w:pStyle w:val="ListParagraph"/>
        <w:numPr>
          <w:ilvl w:val="0"/>
          <w:numId w:val="6"/>
        </w:numPr>
      </w:pPr>
      <w:r>
        <w:t>Using rating as the only measure of success of a restaurant is very limiting (some venues have not been rated, etc.). Using additional metrics such as check-in counts could help but the data found in the Foursquare API didn’t have enough check-in information.</w:t>
      </w:r>
    </w:p>
    <w:p w14:paraId="70A3E8F2" w14:textId="2E6607AF" w:rsidR="00097DDB" w:rsidRDefault="00097DDB" w:rsidP="00097DDB">
      <w:pPr>
        <w:pStyle w:val="ListParagraph"/>
        <w:numPr>
          <w:ilvl w:val="0"/>
          <w:numId w:val="6"/>
        </w:numPr>
      </w:pPr>
      <w:r>
        <w:t xml:space="preserve">As a </w:t>
      </w:r>
      <w:proofErr w:type="gramStart"/>
      <w:r>
        <w:t>result</w:t>
      </w:r>
      <w:proofErr w:type="gramEnd"/>
      <w:r>
        <w:t xml:space="preserve"> the model created does not have good predictability (see MSE and R2 above)</w:t>
      </w:r>
    </w:p>
    <w:p w14:paraId="4C0F1DE3" w14:textId="77777777" w:rsidR="00097DDB" w:rsidRPr="001A0023" w:rsidRDefault="00097DDB" w:rsidP="001A0023">
      <w:pPr>
        <w:rPr>
          <w:i/>
          <w:iCs/>
        </w:rPr>
      </w:pPr>
    </w:p>
    <w:p w14:paraId="672E0E76" w14:textId="77777777" w:rsidR="00181BAD" w:rsidRDefault="00181BAD" w:rsidP="001A0023"/>
    <w:p w14:paraId="2BCCF9B5" w14:textId="71945DCE" w:rsidR="00C27A96" w:rsidRDefault="00C27A96" w:rsidP="00C27A96"/>
    <w:p w14:paraId="7CF38225" w14:textId="77777777" w:rsidR="00097DDB" w:rsidRDefault="00097DDB">
      <w:pPr>
        <w:jc w:val="left"/>
        <w:rPr>
          <w:rFonts w:eastAsia="Times New Roman" w:cs="Times New Roman"/>
          <w:b/>
          <w:bCs/>
          <w:kern w:val="36"/>
          <w:sz w:val="32"/>
          <w:szCs w:val="32"/>
        </w:rPr>
      </w:pPr>
      <w:r>
        <w:br w:type="page"/>
      </w:r>
    </w:p>
    <w:p w14:paraId="63DFABDC" w14:textId="24D4B084" w:rsidR="00C27A96" w:rsidRDefault="00C27A96" w:rsidP="00097DDB">
      <w:pPr>
        <w:pStyle w:val="Heading1"/>
      </w:pPr>
      <w:r>
        <w:lastRenderedPageBreak/>
        <w:t>Conclusion</w:t>
      </w:r>
    </w:p>
    <w:p w14:paraId="2E092651" w14:textId="77777777" w:rsidR="00D97C89" w:rsidRDefault="00D97C89" w:rsidP="00097DDB">
      <w:r>
        <w:t xml:space="preserve">Based on this preliminary analysis, the neighborhood to suggest to </w:t>
      </w:r>
      <w:r>
        <w:t>Chef Jacques Durand</w:t>
      </w:r>
      <w:r>
        <w:t xml:space="preserve"> are all located right in the center of Toronto.</w:t>
      </w:r>
    </w:p>
    <w:p w14:paraId="671E5695" w14:textId="77777777" w:rsidR="00D97C89" w:rsidRDefault="00D97C89" w:rsidP="00097DDB"/>
    <w:p w14:paraId="0E848129" w14:textId="3F1A50FB" w:rsidR="00097DDB" w:rsidRPr="00C27A96" w:rsidRDefault="00D97C89" w:rsidP="00097DDB">
      <w:r>
        <w:t>With more data and cross referencing over time, better predictions could be made.</w:t>
      </w:r>
      <w:bookmarkStart w:id="0" w:name="_GoBack"/>
      <w:bookmarkEnd w:id="0"/>
    </w:p>
    <w:sectPr w:rsidR="00097DDB" w:rsidRPr="00C27A96" w:rsidSect="00D83C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3E7B5C"/>
    <w:multiLevelType w:val="hybridMultilevel"/>
    <w:tmpl w:val="21D8D2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A23F49"/>
    <w:multiLevelType w:val="hybridMultilevel"/>
    <w:tmpl w:val="337EC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E0AED"/>
    <w:multiLevelType w:val="hybridMultilevel"/>
    <w:tmpl w:val="4A620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153BE1"/>
    <w:multiLevelType w:val="hybridMultilevel"/>
    <w:tmpl w:val="A84AAE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A864A8"/>
    <w:multiLevelType w:val="hybridMultilevel"/>
    <w:tmpl w:val="5BF078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87476F"/>
    <w:multiLevelType w:val="multilevel"/>
    <w:tmpl w:val="E7E8521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0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9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7A96"/>
    <w:rsid w:val="00097DDB"/>
    <w:rsid w:val="00181BAD"/>
    <w:rsid w:val="001A0023"/>
    <w:rsid w:val="0024775E"/>
    <w:rsid w:val="009C090B"/>
    <w:rsid w:val="00AA2E37"/>
    <w:rsid w:val="00B15B66"/>
    <w:rsid w:val="00C27A96"/>
    <w:rsid w:val="00D83C4A"/>
    <w:rsid w:val="00D97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AF330A"/>
  <w15:chartTrackingRefBased/>
  <w15:docId w15:val="{4D3E8413-CBD7-3142-8A15-6826F2260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C27A96"/>
    <w:pPr>
      <w:jc w:val="both"/>
    </w:pPr>
    <w:rPr>
      <w:rFonts w:ascii="Helvetica" w:hAnsi="Helvetica"/>
    </w:rPr>
  </w:style>
  <w:style w:type="paragraph" w:styleId="Heading1">
    <w:name w:val="heading 1"/>
    <w:basedOn w:val="Normal"/>
    <w:link w:val="Heading1Char"/>
    <w:uiPriority w:val="9"/>
    <w:qFormat/>
    <w:rsid w:val="00C27A96"/>
    <w:pPr>
      <w:numPr>
        <w:numId w:val="2"/>
      </w:numPr>
      <w:spacing w:before="100" w:beforeAutospacing="1" w:after="100" w:afterAutospacing="1"/>
      <w:ind w:left="630" w:hanging="630"/>
      <w:outlineLvl w:val="0"/>
    </w:pPr>
    <w:rPr>
      <w:rFonts w:eastAsia="Times New Roman" w:cs="Times New Roman"/>
      <w:b/>
      <w:bCs/>
      <w:kern w:val="3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7A96"/>
    <w:pPr>
      <w:keepNext/>
      <w:keepLines/>
      <w:numPr>
        <w:ilvl w:val="1"/>
        <w:numId w:val="2"/>
      </w:numPr>
      <w:spacing w:before="40"/>
      <w:outlineLvl w:val="1"/>
    </w:pPr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27A96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7A96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7A96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7A96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7A96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7A96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7A96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7A96"/>
    <w:rPr>
      <w:rFonts w:ascii="Helvetica" w:eastAsia="Times New Roman" w:hAnsi="Helvetica" w:cs="Times New Roman"/>
      <w:b/>
      <w:bCs/>
      <w:kern w:val="36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C27A96"/>
  </w:style>
  <w:style w:type="character" w:customStyle="1" w:styleId="DateChar">
    <w:name w:val="Date Char"/>
    <w:basedOn w:val="DefaultParagraphFont"/>
    <w:link w:val="Date"/>
    <w:uiPriority w:val="99"/>
    <w:semiHidden/>
    <w:rsid w:val="00C27A96"/>
  </w:style>
  <w:style w:type="paragraph" w:styleId="ListParagraph">
    <w:name w:val="List Paragraph"/>
    <w:basedOn w:val="Normal"/>
    <w:uiPriority w:val="34"/>
    <w:qFormat/>
    <w:rsid w:val="00C27A9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27A96"/>
    <w:rPr>
      <w:rFonts w:asciiTheme="majorHAnsi" w:eastAsiaTheme="majorEastAsia" w:hAnsiTheme="majorHAnsi" w:cstheme="majorBidi"/>
      <w:b/>
      <w:bC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27A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7A9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7A9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7A9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7A9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7A9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7A9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C27A9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7A9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31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96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0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61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04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41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11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661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463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78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9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2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833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653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7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cocl.us/Geospatial_data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List_of_postal_codes_of_Canada:_M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developer.foursquare.com/docs/api/venues/detail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6</Pages>
  <Words>632</Words>
  <Characters>3605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Vidal</dc:creator>
  <cp:keywords/>
  <dc:description/>
  <cp:lastModifiedBy>Paul Vidal</cp:lastModifiedBy>
  <cp:revision>1</cp:revision>
  <dcterms:created xsi:type="dcterms:W3CDTF">2019-08-19T16:05:00Z</dcterms:created>
  <dcterms:modified xsi:type="dcterms:W3CDTF">2019-08-19T17:17:00Z</dcterms:modified>
</cp:coreProperties>
</file>